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AC" w:rsidRDefault="008756AC" w:rsidP="007265CC">
      <w:pPr>
        <w:pStyle w:val="a6"/>
        <w:jc w:val="center"/>
        <w:rPr>
          <w:rFonts w:ascii="Times New Roman" w:hAnsi="Times New Roman" w:cs="Times New Roman"/>
          <w:b/>
          <w:kern w:val="3"/>
          <w:sz w:val="28"/>
          <w:szCs w:val="28"/>
          <w:lang w:val="en-US" w:eastAsia="zh-CN" w:bidi="hi-IN"/>
        </w:rPr>
      </w:pPr>
      <w:r>
        <w:rPr>
          <w:noProof/>
          <w:sz w:val="16"/>
          <w:szCs w:val="16"/>
          <w:lang w:eastAsia="ru-RU"/>
        </w:rPr>
        <w:drawing>
          <wp:inline distT="0" distB="0" distL="0" distR="0">
            <wp:extent cx="5940425" cy="7920567"/>
            <wp:effectExtent l="19050" t="0" r="3175" b="0"/>
            <wp:docPr id="1" name="Рисунок 1" descr="J:\Сайт\положения\Новая папка\image-16-11-16-01-2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Сайт\положения\Новая папка\image-16-11-16-01-21-15.png"/>
                    <pic:cNvPicPr>
                      <a:picLocks noChangeAspect="1" noChangeArrowheads="1"/>
                    </pic:cNvPicPr>
                  </pic:nvPicPr>
                  <pic:blipFill>
                    <a:blip r:embed="rId5"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8756AC" w:rsidRDefault="008756AC" w:rsidP="007265CC">
      <w:pPr>
        <w:pStyle w:val="a6"/>
        <w:jc w:val="center"/>
        <w:rPr>
          <w:rFonts w:ascii="Times New Roman" w:hAnsi="Times New Roman" w:cs="Times New Roman"/>
          <w:b/>
          <w:kern w:val="3"/>
          <w:sz w:val="28"/>
          <w:szCs w:val="28"/>
          <w:lang w:val="en-US" w:eastAsia="zh-CN" w:bidi="hi-IN"/>
        </w:rPr>
      </w:pPr>
    </w:p>
    <w:p w:rsidR="008756AC" w:rsidRDefault="008756AC" w:rsidP="007265CC">
      <w:pPr>
        <w:pStyle w:val="a6"/>
        <w:jc w:val="center"/>
        <w:rPr>
          <w:rFonts w:ascii="Times New Roman" w:hAnsi="Times New Roman" w:cs="Times New Roman"/>
          <w:b/>
          <w:kern w:val="3"/>
          <w:sz w:val="28"/>
          <w:szCs w:val="28"/>
          <w:lang w:val="en-US" w:eastAsia="zh-CN" w:bidi="hi-IN"/>
        </w:rPr>
      </w:pPr>
    </w:p>
    <w:p w:rsidR="008756AC" w:rsidRDefault="008756AC" w:rsidP="007265CC">
      <w:pPr>
        <w:pStyle w:val="a6"/>
        <w:jc w:val="center"/>
        <w:rPr>
          <w:rFonts w:ascii="Times New Roman" w:hAnsi="Times New Roman" w:cs="Times New Roman"/>
          <w:b/>
          <w:kern w:val="3"/>
          <w:sz w:val="28"/>
          <w:szCs w:val="28"/>
          <w:lang w:val="en-US" w:eastAsia="zh-CN" w:bidi="hi-IN"/>
        </w:rPr>
      </w:pPr>
    </w:p>
    <w:p w:rsidR="008756AC" w:rsidRDefault="008756AC" w:rsidP="007265CC">
      <w:pPr>
        <w:pStyle w:val="a6"/>
        <w:jc w:val="center"/>
        <w:rPr>
          <w:rFonts w:ascii="Times New Roman" w:hAnsi="Times New Roman" w:cs="Times New Roman"/>
          <w:b/>
          <w:kern w:val="3"/>
          <w:sz w:val="28"/>
          <w:szCs w:val="28"/>
          <w:lang w:val="en-US" w:eastAsia="zh-CN" w:bidi="hi-IN"/>
        </w:rPr>
      </w:pPr>
    </w:p>
    <w:p w:rsidR="008756AC" w:rsidRDefault="008756AC" w:rsidP="007265CC">
      <w:pPr>
        <w:pStyle w:val="a6"/>
        <w:jc w:val="center"/>
        <w:rPr>
          <w:rFonts w:ascii="Times New Roman" w:hAnsi="Times New Roman" w:cs="Times New Roman"/>
          <w:b/>
          <w:kern w:val="3"/>
          <w:sz w:val="28"/>
          <w:szCs w:val="28"/>
          <w:lang w:val="en-US" w:eastAsia="zh-CN" w:bidi="hi-IN"/>
        </w:rPr>
      </w:pPr>
    </w:p>
    <w:p w:rsidR="008756AC" w:rsidRDefault="008756AC" w:rsidP="007265CC">
      <w:pPr>
        <w:pStyle w:val="a6"/>
        <w:jc w:val="center"/>
        <w:rPr>
          <w:rFonts w:ascii="Times New Roman" w:hAnsi="Times New Roman" w:cs="Times New Roman"/>
          <w:b/>
          <w:kern w:val="3"/>
          <w:sz w:val="28"/>
          <w:szCs w:val="28"/>
          <w:lang w:val="en-US" w:eastAsia="zh-CN" w:bidi="hi-IN"/>
        </w:rPr>
      </w:pPr>
    </w:p>
    <w:p w:rsidR="00BB5D25" w:rsidRDefault="00BB5D25" w:rsidP="007265CC">
      <w:pPr>
        <w:pStyle w:val="a6"/>
        <w:jc w:val="center"/>
        <w:rPr>
          <w:rFonts w:ascii="Times New Roman" w:hAnsi="Times New Roman" w:cs="Times New Roman"/>
          <w:b/>
          <w:kern w:val="3"/>
          <w:sz w:val="28"/>
          <w:szCs w:val="28"/>
          <w:lang w:eastAsia="zh-CN" w:bidi="hi-IN"/>
        </w:rPr>
      </w:pPr>
      <w:r w:rsidRPr="007265CC">
        <w:rPr>
          <w:rFonts w:ascii="Times New Roman" w:hAnsi="Times New Roman" w:cs="Times New Roman"/>
          <w:b/>
          <w:kern w:val="3"/>
          <w:sz w:val="28"/>
          <w:szCs w:val="28"/>
          <w:lang w:eastAsia="zh-CN" w:bidi="hi-IN"/>
        </w:rPr>
        <w:lastRenderedPageBreak/>
        <w:t>1.Общие положения</w:t>
      </w:r>
    </w:p>
    <w:p w:rsidR="007265CC" w:rsidRPr="007265CC" w:rsidRDefault="007265CC" w:rsidP="007265CC">
      <w:pPr>
        <w:pStyle w:val="a6"/>
        <w:jc w:val="center"/>
        <w:rPr>
          <w:rFonts w:ascii="Times New Roman" w:hAnsi="Times New Roman" w:cs="Times New Roman"/>
          <w:b/>
          <w:kern w:val="3"/>
          <w:sz w:val="28"/>
          <w:szCs w:val="28"/>
          <w:lang w:eastAsia="zh-CN" w:bidi="hi-IN"/>
        </w:rPr>
      </w:pP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xml:space="preserve">1.4. Настоящее Положение утверждается и вводится в действие приказом </w:t>
      </w:r>
      <w:r w:rsidR="00D70CB3" w:rsidRPr="007265CC">
        <w:rPr>
          <w:rFonts w:ascii="Times New Roman" w:hAnsi="Times New Roman" w:cs="Times New Roman"/>
          <w:kern w:val="3"/>
          <w:sz w:val="28"/>
          <w:szCs w:val="28"/>
          <w:lang w:eastAsia="zh-CN" w:bidi="hi-IN"/>
        </w:rPr>
        <w:t>директора МБДОУ</w:t>
      </w:r>
      <w:r w:rsidR="007265CC" w:rsidRPr="007265CC">
        <w:rPr>
          <w:rFonts w:ascii="Times New Roman" w:hAnsi="Times New Roman" w:cs="Times New Roman"/>
          <w:kern w:val="3"/>
          <w:sz w:val="28"/>
          <w:szCs w:val="28"/>
          <w:lang w:eastAsia="zh-CN" w:bidi="hi-IN"/>
        </w:rPr>
        <w:t xml:space="preserve"> ЦРР № 5</w:t>
      </w:r>
      <w:r w:rsidRPr="007265CC">
        <w:rPr>
          <w:rFonts w:ascii="Times New Roman" w:hAnsi="Times New Roman" w:cs="Times New Roman"/>
          <w:kern w:val="3"/>
          <w:sz w:val="28"/>
          <w:szCs w:val="28"/>
          <w:lang w:eastAsia="zh-CN" w:bidi="hi-IN"/>
        </w:rPr>
        <w:t xml:space="preserve"> и является обязательным для исполнения всеми работниками, имеющими доступ к персональным данным сотрудников.</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1.5. Срок данного положения не ограничен. Положение действует до принятия нового.</w:t>
      </w:r>
    </w:p>
    <w:p w:rsidR="00A3279C" w:rsidRPr="007265CC" w:rsidRDefault="00A3279C" w:rsidP="007265CC">
      <w:pPr>
        <w:pStyle w:val="a6"/>
        <w:jc w:val="both"/>
        <w:rPr>
          <w:rFonts w:ascii="Times New Roman" w:hAnsi="Times New Roman" w:cs="Times New Roman"/>
          <w:kern w:val="3"/>
          <w:sz w:val="28"/>
          <w:szCs w:val="28"/>
          <w:lang w:eastAsia="zh-CN" w:bidi="hi-IN"/>
        </w:rPr>
      </w:pPr>
    </w:p>
    <w:p w:rsidR="00BB5D25" w:rsidRDefault="00BB5D25" w:rsidP="007265CC">
      <w:pPr>
        <w:pStyle w:val="a6"/>
        <w:jc w:val="both"/>
        <w:rPr>
          <w:rFonts w:ascii="Times New Roman" w:hAnsi="Times New Roman" w:cs="Times New Roman"/>
          <w:b/>
          <w:kern w:val="3"/>
          <w:sz w:val="28"/>
          <w:szCs w:val="28"/>
          <w:lang w:eastAsia="zh-CN" w:bidi="hi-IN"/>
        </w:rPr>
      </w:pPr>
      <w:r w:rsidRPr="007265CC">
        <w:rPr>
          <w:rFonts w:ascii="Times New Roman" w:hAnsi="Times New Roman" w:cs="Times New Roman"/>
          <w:b/>
          <w:kern w:val="3"/>
          <w:sz w:val="28"/>
          <w:szCs w:val="28"/>
          <w:lang w:eastAsia="zh-CN" w:bidi="hi-IN"/>
        </w:rPr>
        <w:t xml:space="preserve">                                     2. Понятие и состав персональных данных</w:t>
      </w:r>
    </w:p>
    <w:p w:rsidR="007265CC" w:rsidRPr="007265CC" w:rsidRDefault="007265CC" w:rsidP="007265CC">
      <w:pPr>
        <w:pStyle w:val="a6"/>
        <w:jc w:val="both"/>
        <w:rPr>
          <w:rFonts w:ascii="Times New Roman" w:hAnsi="Times New Roman" w:cs="Times New Roman"/>
          <w:b/>
          <w:kern w:val="3"/>
          <w:sz w:val="28"/>
          <w:szCs w:val="28"/>
          <w:lang w:eastAsia="zh-CN" w:bidi="hi-IN"/>
        </w:rPr>
      </w:pP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2.2. В состав персональных данных работника входят:</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анкетные и биографические данные;</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образование;</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сведения о трудовом и общем стаже;</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сведения о составе семьи;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паспортные данные;</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сведения о воинском учете;</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сведения о заработной плате сотрудника;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сведения о социальных льготах;</w:t>
      </w:r>
    </w:p>
    <w:p w:rsidR="00BB5D25" w:rsidRPr="007265CC" w:rsidRDefault="006A0C35" w:rsidP="007265CC">
      <w:pPr>
        <w:pStyle w:val="a6"/>
        <w:jc w:val="both"/>
        <w:rPr>
          <w:rFonts w:ascii="Times New Roman" w:hAnsi="Times New Roman" w:cs="Times New Roman"/>
          <w:kern w:val="3"/>
          <w:sz w:val="28"/>
          <w:szCs w:val="28"/>
          <w:lang w:eastAsia="zh-CN" w:bidi="hi-IN"/>
        </w:rPr>
      </w:pPr>
      <w:r>
        <w:rPr>
          <w:rFonts w:ascii="Times New Roman" w:hAnsi="Times New Roman" w:cs="Times New Roman"/>
          <w:kern w:val="3"/>
          <w:sz w:val="28"/>
          <w:szCs w:val="28"/>
          <w:lang w:eastAsia="zh-CN" w:bidi="hi-IN"/>
        </w:rPr>
        <w:t>- специальность;</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занимаемая должность;</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наличие судимостей;</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адрес места жительства;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домашний телефон;</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место работы или учебы членов семьи и родственников;</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характер взаимоотношений в семье;</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содержание трудового договора;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состав декларируемых сведений о наличии материальных ценностей;</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lastRenderedPageBreak/>
        <w:t>- содержание декларации, подаваемой в налоговую инспекцию;</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подлинники и копии приказов по личному составу;</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личные дела и трудовые книжки сотрудников;</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основания к приказам по личному составу;</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дела, содержащие материалы по повышению квалификации и переподготовке сотрудников, их аттестации, служебным расследованиям;</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копии отчетов, направляемые в органы статистики.</w:t>
      </w:r>
    </w:p>
    <w:p w:rsidR="00BB5D25"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7265CC" w:rsidRPr="007265CC" w:rsidRDefault="007265CC" w:rsidP="007265CC">
      <w:pPr>
        <w:pStyle w:val="a6"/>
        <w:jc w:val="both"/>
        <w:rPr>
          <w:rFonts w:ascii="Times New Roman" w:hAnsi="Times New Roman" w:cs="Times New Roman"/>
          <w:kern w:val="3"/>
          <w:sz w:val="28"/>
          <w:szCs w:val="28"/>
          <w:lang w:eastAsia="zh-CN" w:bidi="hi-IN"/>
        </w:rPr>
      </w:pPr>
    </w:p>
    <w:p w:rsidR="00BB5D25" w:rsidRDefault="00BB5D25" w:rsidP="007265CC">
      <w:pPr>
        <w:pStyle w:val="a6"/>
        <w:jc w:val="both"/>
        <w:rPr>
          <w:rFonts w:ascii="Times New Roman" w:hAnsi="Times New Roman" w:cs="Times New Roman"/>
          <w:b/>
          <w:kern w:val="3"/>
          <w:sz w:val="28"/>
          <w:szCs w:val="28"/>
          <w:lang w:eastAsia="zh-CN" w:bidi="hi-IN"/>
        </w:rPr>
      </w:pPr>
      <w:r w:rsidRPr="007265CC">
        <w:rPr>
          <w:rFonts w:ascii="Times New Roman" w:hAnsi="Times New Roman" w:cs="Times New Roman"/>
          <w:kern w:val="3"/>
          <w:sz w:val="28"/>
          <w:szCs w:val="28"/>
          <w:lang w:eastAsia="zh-CN" w:bidi="hi-IN"/>
        </w:rPr>
        <w:t xml:space="preserve">                                   </w:t>
      </w:r>
      <w:r w:rsidRPr="007265CC">
        <w:rPr>
          <w:rFonts w:ascii="Times New Roman" w:hAnsi="Times New Roman" w:cs="Times New Roman"/>
          <w:b/>
          <w:kern w:val="3"/>
          <w:sz w:val="28"/>
          <w:szCs w:val="28"/>
          <w:lang w:eastAsia="zh-CN" w:bidi="hi-IN"/>
        </w:rPr>
        <w:t>3. Обработка персональных данных</w:t>
      </w:r>
    </w:p>
    <w:p w:rsidR="007265CC" w:rsidRPr="007265CC" w:rsidRDefault="007265CC" w:rsidP="007265CC">
      <w:pPr>
        <w:pStyle w:val="a6"/>
        <w:jc w:val="both"/>
        <w:rPr>
          <w:rFonts w:ascii="Times New Roman" w:hAnsi="Times New Roman" w:cs="Times New Roman"/>
          <w:b/>
          <w:kern w:val="3"/>
          <w:sz w:val="28"/>
          <w:szCs w:val="28"/>
          <w:lang w:eastAsia="zh-CN" w:bidi="hi-IN"/>
        </w:rPr>
      </w:pP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w:t>
      </w:r>
      <w:r w:rsidR="009D1CD2" w:rsidRPr="007265CC">
        <w:rPr>
          <w:rFonts w:ascii="Times New Roman" w:hAnsi="Times New Roman" w:cs="Times New Roman"/>
          <w:kern w:val="3"/>
          <w:sz w:val="28"/>
          <w:szCs w:val="28"/>
          <w:lang w:eastAsia="zh-CN" w:bidi="hi-IN"/>
        </w:rPr>
        <w:t>ения персональных данных, а так</w:t>
      </w:r>
      <w:r w:rsidRPr="007265CC">
        <w:rPr>
          <w:rFonts w:ascii="Times New Roman" w:hAnsi="Times New Roman" w:cs="Times New Roman"/>
          <w:kern w:val="3"/>
          <w:sz w:val="28"/>
          <w:szCs w:val="28"/>
          <w:lang w:eastAsia="zh-CN" w:bidi="hi-IN"/>
        </w:rPr>
        <w:t>же о характере подлежащих получению персональных данных и последствиях отказа работника дать письменное согласие на их получение.</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w:t>
      </w:r>
      <w:r w:rsidRPr="007265CC">
        <w:rPr>
          <w:rFonts w:ascii="Times New Roman" w:hAnsi="Times New Roman" w:cs="Times New Roman"/>
          <w:kern w:val="3"/>
          <w:sz w:val="28"/>
          <w:szCs w:val="28"/>
          <w:lang w:eastAsia="zh-CN" w:bidi="hi-IN"/>
        </w:rPr>
        <w:lastRenderedPageBreak/>
        <w:t>быть получены и о</w:t>
      </w:r>
      <w:r w:rsidR="009D1CD2" w:rsidRPr="007265CC">
        <w:rPr>
          <w:rFonts w:ascii="Times New Roman" w:hAnsi="Times New Roman" w:cs="Times New Roman"/>
          <w:kern w:val="3"/>
          <w:sz w:val="28"/>
          <w:szCs w:val="28"/>
          <w:lang w:eastAsia="zh-CN" w:bidi="hi-IN"/>
        </w:rPr>
        <w:t>бработаны работодателем только </w:t>
      </w:r>
      <w:r w:rsidRPr="007265CC">
        <w:rPr>
          <w:rFonts w:ascii="Times New Roman" w:hAnsi="Times New Roman" w:cs="Times New Roman"/>
          <w:kern w:val="3"/>
          <w:sz w:val="28"/>
          <w:szCs w:val="28"/>
          <w:lang w:eastAsia="zh-CN" w:bidi="hi-IN"/>
        </w:rPr>
        <w:t>с его письменного согласия.</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3.3. К обработке, передаче и хранению персональных данных работника могут иметь доступ сотрудники: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бухгалтерии;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сотрудники службы управления персоналом (руководители структурных подразделений).</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3.4. Использование персональных данных возможно только в соответствии с целями, определившими их получение.</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3.5. Передача персональных данных работника возможна только с согласия работника или в случаях, прямо предусмотренных законодательством.</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3.5.1. При передаче персональных данных работника работодатель должен соблюдать следующие требования:</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не сообщать персональные данные работника в коммерческих целях без его письменного согласия;</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lastRenderedPageBreak/>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3.7. Не допускается отвечать на вопросы, связанные с передачей персональной информации по телефону или факсу.</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3.8. Хранение персональных данных должно происходить в порядке, исключающем их утрату или их неправомерное использование.</w:t>
      </w:r>
    </w:p>
    <w:p w:rsidR="00BB5D25"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7265CC" w:rsidRPr="007265CC" w:rsidRDefault="007265CC" w:rsidP="007265CC">
      <w:pPr>
        <w:pStyle w:val="a6"/>
        <w:jc w:val="both"/>
        <w:rPr>
          <w:rFonts w:ascii="Times New Roman" w:hAnsi="Times New Roman" w:cs="Times New Roman"/>
          <w:kern w:val="3"/>
          <w:sz w:val="28"/>
          <w:szCs w:val="28"/>
          <w:lang w:eastAsia="zh-CN" w:bidi="hi-IN"/>
        </w:rPr>
      </w:pPr>
    </w:p>
    <w:p w:rsidR="00BB5D25" w:rsidRDefault="00BB5D25" w:rsidP="007265CC">
      <w:pPr>
        <w:pStyle w:val="a6"/>
        <w:jc w:val="center"/>
        <w:rPr>
          <w:rFonts w:ascii="Times New Roman" w:hAnsi="Times New Roman" w:cs="Times New Roman"/>
          <w:b/>
          <w:kern w:val="3"/>
          <w:sz w:val="28"/>
          <w:szCs w:val="28"/>
          <w:lang w:eastAsia="zh-CN" w:bidi="hi-IN"/>
        </w:rPr>
      </w:pPr>
      <w:r w:rsidRPr="007265CC">
        <w:rPr>
          <w:rFonts w:ascii="Times New Roman" w:hAnsi="Times New Roman" w:cs="Times New Roman"/>
          <w:b/>
          <w:kern w:val="3"/>
          <w:sz w:val="28"/>
          <w:szCs w:val="28"/>
          <w:lang w:eastAsia="zh-CN" w:bidi="hi-IN"/>
        </w:rPr>
        <w:t>4. Доступ к персональным данным</w:t>
      </w:r>
    </w:p>
    <w:p w:rsidR="007265CC" w:rsidRPr="007265CC" w:rsidRDefault="007265CC" w:rsidP="007265CC">
      <w:pPr>
        <w:pStyle w:val="a6"/>
        <w:jc w:val="center"/>
        <w:rPr>
          <w:rFonts w:ascii="Times New Roman" w:hAnsi="Times New Roman" w:cs="Times New Roman"/>
          <w:b/>
          <w:kern w:val="3"/>
          <w:sz w:val="28"/>
          <w:szCs w:val="28"/>
          <w:lang w:eastAsia="zh-CN" w:bidi="hi-IN"/>
        </w:rPr>
      </w:pP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4.1. Внутренний доступ (доступ внутри организации).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4.1.1. Право доступа к персональным данным сотрудника имеют:</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xml:space="preserve">- </w:t>
      </w:r>
      <w:r w:rsidR="00292529" w:rsidRPr="007265CC">
        <w:rPr>
          <w:rFonts w:ascii="Times New Roman" w:hAnsi="Times New Roman" w:cs="Times New Roman"/>
          <w:kern w:val="3"/>
          <w:sz w:val="28"/>
          <w:szCs w:val="28"/>
          <w:lang w:eastAsia="zh-CN" w:bidi="hi-IN"/>
        </w:rPr>
        <w:t>директор</w:t>
      </w:r>
      <w:r w:rsidR="00D70CB3" w:rsidRPr="007265CC">
        <w:rPr>
          <w:rFonts w:ascii="Times New Roman" w:hAnsi="Times New Roman" w:cs="Times New Roman"/>
          <w:kern w:val="3"/>
          <w:sz w:val="28"/>
          <w:szCs w:val="28"/>
          <w:lang w:eastAsia="zh-CN" w:bidi="hi-IN"/>
        </w:rPr>
        <w:t xml:space="preserve"> </w:t>
      </w:r>
      <w:r w:rsidR="00292529" w:rsidRPr="007265CC">
        <w:rPr>
          <w:rFonts w:ascii="Times New Roman" w:hAnsi="Times New Roman" w:cs="Times New Roman"/>
          <w:kern w:val="3"/>
          <w:sz w:val="28"/>
          <w:szCs w:val="28"/>
          <w:lang w:eastAsia="zh-CN" w:bidi="hi-IN"/>
        </w:rPr>
        <w:t>МБ</w:t>
      </w:r>
      <w:r w:rsidRPr="007265CC">
        <w:rPr>
          <w:rFonts w:ascii="Times New Roman" w:hAnsi="Times New Roman" w:cs="Times New Roman"/>
          <w:kern w:val="3"/>
          <w:sz w:val="28"/>
          <w:szCs w:val="28"/>
          <w:lang w:eastAsia="zh-CN" w:bidi="hi-IN"/>
        </w:rPr>
        <w:t>ДОУ</w:t>
      </w:r>
      <w:r w:rsidR="007265CC">
        <w:rPr>
          <w:rFonts w:ascii="Times New Roman" w:hAnsi="Times New Roman" w:cs="Times New Roman"/>
          <w:kern w:val="3"/>
          <w:sz w:val="28"/>
          <w:szCs w:val="28"/>
          <w:lang w:eastAsia="zh-CN" w:bidi="hi-IN"/>
        </w:rPr>
        <w:t xml:space="preserve"> ЦРР № 5 «Мир детства»</w:t>
      </w:r>
      <w:r w:rsidRPr="007265CC">
        <w:rPr>
          <w:rFonts w:ascii="Times New Roman" w:hAnsi="Times New Roman" w:cs="Times New Roman"/>
          <w:kern w:val="3"/>
          <w:sz w:val="28"/>
          <w:szCs w:val="28"/>
          <w:lang w:eastAsia="zh-CN" w:bidi="hi-IN"/>
        </w:rPr>
        <w:t>;</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xml:space="preserve">- </w:t>
      </w:r>
      <w:r w:rsidR="00D70CB3" w:rsidRPr="007265CC">
        <w:rPr>
          <w:rFonts w:ascii="Times New Roman" w:hAnsi="Times New Roman" w:cs="Times New Roman"/>
          <w:kern w:val="3"/>
          <w:sz w:val="28"/>
          <w:szCs w:val="28"/>
          <w:lang w:eastAsia="zh-CN" w:bidi="hi-IN"/>
        </w:rPr>
        <w:t>заместители директора (</w:t>
      </w:r>
      <w:r w:rsidRPr="007265CC">
        <w:rPr>
          <w:rFonts w:ascii="Times New Roman" w:hAnsi="Times New Roman" w:cs="Times New Roman"/>
          <w:kern w:val="3"/>
          <w:sz w:val="28"/>
          <w:szCs w:val="28"/>
          <w:lang w:eastAsia="zh-CN" w:bidi="hi-IN"/>
        </w:rPr>
        <w:t>руководители структурных подразделений</w:t>
      </w:r>
      <w:r w:rsidR="00D70CB3" w:rsidRPr="007265CC">
        <w:rPr>
          <w:rFonts w:ascii="Times New Roman" w:hAnsi="Times New Roman" w:cs="Times New Roman"/>
          <w:kern w:val="3"/>
          <w:sz w:val="28"/>
          <w:szCs w:val="28"/>
          <w:lang w:eastAsia="zh-CN" w:bidi="hi-IN"/>
        </w:rPr>
        <w:t>),</w:t>
      </w:r>
      <w:r w:rsidRPr="007265CC">
        <w:rPr>
          <w:rFonts w:ascii="Times New Roman" w:hAnsi="Times New Roman" w:cs="Times New Roman"/>
          <w:kern w:val="3"/>
          <w:sz w:val="28"/>
          <w:szCs w:val="28"/>
          <w:lang w:eastAsia="zh-CN" w:bidi="hi-IN"/>
        </w:rPr>
        <w:t xml:space="preserve"> медсестра, старший воспитатель, </w:t>
      </w:r>
      <w:r w:rsidR="00D70CB3" w:rsidRPr="007265CC">
        <w:rPr>
          <w:rFonts w:ascii="Times New Roman" w:hAnsi="Times New Roman" w:cs="Times New Roman"/>
          <w:kern w:val="3"/>
          <w:sz w:val="28"/>
          <w:szCs w:val="28"/>
          <w:lang w:eastAsia="zh-CN" w:bidi="hi-IN"/>
        </w:rPr>
        <w:t xml:space="preserve">заместитель директора по воспитательно – методической работе, </w:t>
      </w:r>
      <w:r w:rsidR="007265CC">
        <w:rPr>
          <w:rFonts w:ascii="Times New Roman" w:hAnsi="Times New Roman" w:cs="Times New Roman"/>
          <w:kern w:val="3"/>
          <w:sz w:val="28"/>
          <w:szCs w:val="28"/>
          <w:lang w:eastAsia="zh-CN" w:bidi="hi-IN"/>
        </w:rPr>
        <w:t xml:space="preserve">специалист по кадрам, </w:t>
      </w:r>
      <w:proofErr w:type="spellStart"/>
      <w:r w:rsidR="007265CC">
        <w:rPr>
          <w:rFonts w:ascii="Times New Roman" w:hAnsi="Times New Roman" w:cs="Times New Roman"/>
          <w:kern w:val="3"/>
          <w:sz w:val="28"/>
          <w:szCs w:val="28"/>
          <w:lang w:eastAsia="zh-CN" w:bidi="hi-IN"/>
        </w:rPr>
        <w:t>документовед</w:t>
      </w:r>
      <w:proofErr w:type="spellEnd"/>
      <w:r w:rsidR="007265CC">
        <w:rPr>
          <w:rFonts w:ascii="Times New Roman" w:hAnsi="Times New Roman" w:cs="Times New Roman"/>
          <w:kern w:val="3"/>
          <w:sz w:val="28"/>
          <w:szCs w:val="28"/>
          <w:lang w:eastAsia="zh-CN" w:bidi="hi-IN"/>
        </w:rPr>
        <w:t xml:space="preserve">, </w:t>
      </w:r>
      <w:r w:rsidRPr="007265CC">
        <w:rPr>
          <w:rFonts w:ascii="Times New Roman" w:hAnsi="Times New Roman" w:cs="Times New Roman"/>
          <w:kern w:val="3"/>
          <w:sz w:val="28"/>
          <w:szCs w:val="28"/>
          <w:lang w:eastAsia="zh-CN" w:bidi="hi-IN"/>
        </w:rPr>
        <w:t xml:space="preserve">заместитель </w:t>
      </w:r>
      <w:r w:rsidR="00D70CB3" w:rsidRPr="007265CC">
        <w:rPr>
          <w:rFonts w:ascii="Times New Roman" w:hAnsi="Times New Roman" w:cs="Times New Roman"/>
          <w:kern w:val="3"/>
          <w:sz w:val="28"/>
          <w:szCs w:val="28"/>
          <w:lang w:eastAsia="zh-CN" w:bidi="hi-IN"/>
        </w:rPr>
        <w:t>директора</w:t>
      </w:r>
      <w:r w:rsidRPr="007265CC">
        <w:rPr>
          <w:rFonts w:ascii="Times New Roman" w:hAnsi="Times New Roman" w:cs="Times New Roman"/>
          <w:kern w:val="3"/>
          <w:sz w:val="28"/>
          <w:szCs w:val="28"/>
          <w:lang w:eastAsia="zh-CN" w:bidi="hi-IN"/>
        </w:rPr>
        <w:t xml:space="preserve"> по административно-хозяйственной работе по направлению деятельности (доступ к личным данным только сотрудников своего подразделения);</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BB5D25" w:rsidRPr="007265CC" w:rsidRDefault="006A0C35" w:rsidP="007265CC">
      <w:pPr>
        <w:pStyle w:val="a6"/>
        <w:jc w:val="both"/>
        <w:rPr>
          <w:rFonts w:ascii="Times New Roman" w:hAnsi="Times New Roman" w:cs="Times New Roman"/>
          <w:kern w:val="3"/>
          <w:sz w:val="28"/>
          <w:szCs w:val="28"/>
          <w:lang w:eastAsia="zh-CN" w:bidi="hi-IN"/>
        </w:rPr>
      </w:pPr>
      <w:r>
        <w:rPr>
          <w:rFonts w:ascii="Times New Roman" w:hAnsi="Times New Roman" w:cs="Times New Roman"/>
          <w:kern w:val="3"/>
          <w:sz w:val="28"/>
          <w:szCs w:val="28"/>
          <w:lang w:eastAsia="zh-CN" w:bidi="hi-IN"/>
        </w:rPr>
        <w:t>- сам работник, носитель данных;</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другие сотрудники организации при выполнении ими своих служебных обязанностей.</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lastRenderedPageBreak/>
        <w:t xml:space="preserve">4.1.2. Перечень лиц, имеющих доступ к персональным данным работников, определяется приказом </w:t>
      </w:r>
      <w:r w:rsidR="009F6F99" w:rsidRPr="007265CC">
        <w:rPr>
          <w:rFonts w:ascii="Times New Roman" w:hAnsi="Times New Roman" w:cs="Times New Roman"/>
          <w:kern w:val="3"/>
          <w:sz w:val="28"/>
          <w:szCs w:val="28"/>
          <w:lang w:eastAsia="zh-CN" w:bidi="hi-IN"/>
        </w:rPr>
        <w:t>директора МБ</w:t>
      </w:r>
      <w:r w:rsidRPr="007265CC">
        <w:rPr>
          <w:rFonts w:ascii="Times New Roman" w:hAnsi="Times New Roman" w:cs="Times New Roman"/>
          <w:kern w:val="3"/>
          <w:sz w:val="28"/>
          <w:szCs w:val="28"/>
          <w:lang w:eastAsia="zh-CN" w:bidi="hi-IN"/>
        </w:rPr>
        <w:t>ДОУ</w:t>
      </w:r>
      <w:r w:rsidR="007265CC">
        <w:rPr>
          <w:rFonts w:ascii="Times New Roman" w:hAnsi="Times New Roman" w:cs="Times New Roman"/>
          <w:kern w:val="3"/>
          <w:sz w:val="28"/>
          <w:szCs w:val="28"/>
          <w:lang w:eastAsia="zh-CN" w:bidi="hi-IN"/>
        </w:rPr>
        <w:t xml:space="preserve"> ЦРР № 5 «Мир детства»</w:t>
      </w:r>
      <w:r w:rsidRPr="007265CC">
        <w:rPr>
          <w:rFonts w:ascii="Times New Roman" w:hAnsi="Times New Roman" w:cs="Times New Roman"/>
          <w:kern w:val="3"/>
          <w:sz w:val="28"/>
          <w:szCs w:val="28"/>
          <w:lang w:eastAsia="zh-CN" w:bidi="hi-IN"/>
        </w:rPr>
        <w:t>.</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4.2. Внешний доступ.</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налоговые инспекции;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правоохранительные органы;</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органы статистики;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страховые агентства;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военкоматы;</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органы социального страхования;</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пенсионные фонды;</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подразделения муниципальных органов управления;</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xml:space="preserve">4.2.2. </w:t>
      </w:r>
      <w:proofErr w:type="spellStart"/>
      <w:r w:rsidRPr="007265CC">
        <w:rPr>
          <w:rFonts w:ascii="Times New Roman" w:hAnsi="Times New Roman" w:cs="Times New Roman"/>
          <w:kern w:val="3"/>
          <w:sz w:val="28"/>
          <w:szCs w:val="28"/>
          <w:lang w:eastAsia="zh-CN" w:bidi="hi-IN"/>
        </w:rPr>
        <w:t>Надзорно-контрольные</w:t>
      </w:r>
      <w:proofErr w:type="spellEnd"/>
      <w:r w:rsidRPr="007265CC">
        <w:rPr>
          <w:rFonts w:ascii="Times New Roman" w:hAnsi="Times New Roman" w:cs="Times New Roman"/>
          <w:kern w:val="3"/>
          <w:sz w:val="28"/>
          <w:szCs w:val="28"/>
          <w:lang w:eastAsia="zh-CN" w:bidi="hi-IN"/>
        </w:rPr>
        <w:t xml:space="preserve"> органы имеют доступ к информации только в сфере своей компетенции.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4.2.4. Другие организации.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BB5D25"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7265CC" w:rsidRPr="007265CC" w:rsidRDefault="007265CC" w:rsidP="007265CC">
      <w:pPr>
        <w:pStyle w:val="a6"/>
        <w:jc w:val="both"/>
        <w:rPr>
          <w:rFonts w:ascii="Times New Roman" w:hAnsi="Times New Roman" w:cs="Times New Roman"/>
          <w:kern w:val="3"/>
          <w:sz w:val="28"/>
          <w:szCs w:val="28"/>
          <w:lang w:eastAsia="zh-CN" w:bidi="hi-IN"/>
        </w:rPr>
      </w:pPr>
    </w:p>
    <w:p w:rsidR="00BB5D25" w:rsidRDefault="00BB5D25" w:rsidP="007265CC">
      <w:pPr>
        <w:pStyle w:val="a6"/>
        <w:jc w:val="both"/>
        <w:rPr>
          <w:rFonts w:ascii="Times New Roman" w:hAnsi="Times New Roman" w:cs="Times New Roman"/>
          <w:b/>
          <w:kern w:val="3"/>
          <w:sz w:val="28"/>
          <w:szCs w:val="28"/>
          <w:lang w:eastAsia="zh-CN" w:bidi="hi-IN"/>
        </w:rPr>
      </w:pPr>
      <w:r w:rsidRPr="007265CC">
        <w:rPr>
          <w:rFonts w:ascii="Times New Roman" w:hAnsi="Times New Roman" w:cs="Times New Roman"/>
          <w:b/>
          <w:kern w:val="3"/>
          <w:sz w:val="28"/>
          <w:szCs w:val="28"/>
          <w:lang w:eastAsia="zh-CN" w:bidi="hi-IN"/>
        </w:rPr>
        <w:t xml:space="preserve">                                      5. Защита персональных данных</w:t>
      </w:r>
    </w:p>
    <w:p w:rsidR="007265CC" w:rsidRPr="007265CC" w:rsidRDefault="007265CC" w:rsidP="007265CC">
      <w:pPr>
        <w:pStyle w:val="a6"/>
        <w:jc w:val="both"/>
        <w:rPr>
          <w:rFonts w:ascii="Times New Roman" w:hAnsi="Times New Roman" w:cs="Times New Roman"/>
          <w:b/>
          <w:kern w:val="3"/>
          <w:sz w:val="28"/>
          <w:szCs w:val="28"/>
          <w:lang w:eastAsia="zh-CN" w:bidi="hi-IN"/>
        </w:rPr>
      </w:pP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lastRenderedPageBreak/>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5.5. «Внутренняя защита».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xml:space="preserve">5.5.2. </w:t>
      </w:r>
      <w:r w:rsidR="00BF18F8" w:rsidRPr="007265CC">
        <w:rPr>
          <w:rFonts w:ascii="Times New Roman" w:hAnsi="Times New Roman" w:cs="Times New Roman"/>
          <w:kern w:val="3"/>
          <w:sz w:val="28"/>
          <w:szCs w:val="28"/>
          <w:lang w:eastAsia="zh-CN" w:bidi="hi-IN"/>
        </w:rPr>
        <w:t>Для обеспечения</w:t>
      </w:r>
      <w:r w:rsidRPr="007265CC">
        <w:rPr>
          <w:rFonts w:ascii="Times New Roman" w:hAnsi="Times New Roman" w:cs="Times New Roman"/>
          <w:kern w:val="3"/>
          <w:sz w:val="28"/>
          <w:szCs w:val="28"/>
          <w:lang w:eastAsia="zh-CN" w:bidi="hi-IN"/>
        </w:rPr>
        <w:t xml:space="preserve"> внутренней защиты персональных данных работников необходимо соблюдать ряд мер:</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ограничение и регламентация состава работников, функциональные обязанности которых требуют конфиденциальных знаний;</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строгое избирательное и обоснованное распределение документов и информации между работниками;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рациональное размещение рабочих мест работников, при котором исключалось бы бесконтрольное использование защищаемой информации;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знание работником требований нормативно – методических документов по защите информации и сохранении тайны;</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наличие необходимых условий в помещении для работы с конфиденциальными документами и базами данных;</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определение и регламентация состава работников, имеющих право доступа (входа) в помещение, в котором находится вычислительная техника;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организация порядка уничтожения информации;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своевременное выявление нарушения требований разрешительной системы доступа работниками подразделения;</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xml:space="preserve">- не допускается выдача личных дел сотрудников на рабочие места руководителей. Личные дела хранятся и могут выдаваться на рабочие места только, работникам отдела персонала и в исключительных случаях, по письменному разрешению </w:t>
      </w:r>
      <w:r w:rsidR="001E02C8" w:rsidRPr="007265CC">
        <w:rPr>
          <w:rFonts w:ascii="Times New Roman" w:hAnsi="Times New Roman" w:cs="Times New Roman"/>
          <w:kern w:val="3"/>
          <w:sz w:val="28"/>
          <w:szCs w:val="28"/>
          <w:lang w:eastAsia="zh-CN" w:bidi="hi-IN"/>
        </w:rPr>
        <w:t>директора</w:t>
      </w:r>
      <w:r w:rsidR="00D70CB3" w:rsidRPr="007265CC">
        <w:rPr>
          <w:rFonts w:ascii="Times New Roman" w:hAnsi="Times New Roman" w:cs="Times New Roman"/>
          <w:kern w:val="3"/>
          <w:sz w:val="28"/>
          <w:szCs w:val="28"/>
          <w:lang w:eastAsia="zh-CN" w:bidi="hi-IN"/>
        </w:rPr>
        <w:t xml:space="preserve"> </w:t>
      </w:r>
      <w:r w:rsidR="001E02C8" w:rsidRPr="007265CC">
        <w:rPr>
          <w:rFonts w:ascii="Times New Roman" w:hAnsi="Times New Roman" w:cs="Times New Roman"/>
          <w:kern w:val="3"/>
          <w:sz w:val="28"/>
          <w:szCs w:val="28"/>
          <w:lang w:eastAsia="zh-CN" w:bidi="hi-IN"/>
        </w:rPr>
        <w:t>МБ</w:t>
      </w:r>
      <w:r w:rsidRPr="007265CC">
        <w:rPr>
          <w:rFonts w:ascii="Times New Roman" w:hAnsi="Times New Roman" w:cs="Times New Roman"/>
          <w:kern w:val="3"/>
          <w:sz w:val="28"/>
          <w:szCs w:val="28"/>
          <w:lang w:eastAsia="zh-CN" w:bidi="hi-IN"/>
        </w:rPr>
        <w:t>ДОУ</w:t>
      </w:r>
      <w:r w:rsidR="007265CC">
        <w:rPr>
          <w:rFonts w:ascii="Times New Roman" w:hAnsi="Times New Roman" w:cs="Times New Roman"/>
          <w:kern w:val="3"/>
          <w:sz w:val="28"/>
          <w:szCs w:val="28"/>
          <w:lang w:eastAsia="zh-CN" w:bidi="hi-IN"/>
        </w:rPr>
        <w:t xml:space="preserve"> ЦРР № 5 «Мир детства»</w:t>
      </w:r>
      <w:r w:rsidRPr="007265CC">
        <w:rPr>
          <w:rFonts w:ascii="Times New Roman" w:hAnsi="Times New Roman" w:cs="Times New Roman"/>
          <w:kern w:val="3"/>
          <w:sz w:val="28"/>
          <w:szCs w:val="28"/>
          <w:lang w:eastAsia="zh-CN" w:bidi="hi-IN"/>
        </w:rPr>
        <w:t xml:space="preserve">, </w:t>
      </w:r>
      <w:r w:rsidR="00D70CB3" w:rsidRPr="007265CC">
        <w:rPr>
          <w:rFonts w:ascii="Times New Roman" w:hAnsi="Times New Roman" w:cs="Times New Roman"/>
          <w:kern w:val="3"/>
          <w:sz w:val="28"/>
          <w:szCs w:val="28"/>
          <w:lang w:eastAsia="zh-CN" w:bidi="hi-IN"/>
        </w:rPr>
        <w:t xml:space="preserve">заместителю директора - </w:t>
      </w:r>
      <w:r w:rsidRPr="007265CC">
        <w:rPr>
          <w:rFonts w:ascii="Times New Roman" w:hAnsi="Times New Roman" w:cs="Times New Roman"/>
          <w:kern w:val="3"/>
          <w:sz w:val="28"/>
          <w:szCs w:val="28"/>
          <w:lang w:eastAsia="zh-CN" w:bidi="hi-IN"/>
        </w:rPr>
        <w:t>руководителю структурного подразделения (на</w:t>
      </w:r>
      <w:r w:rsidR="00236212" w:rsidRPr="007265CC">
        <w:rPr>
          <w:rFonts w:ascii="Times New Roman" w:hAnsi="Times New Roman" w:cs="Times New Roman"/>
          <w:kern w:val="3"/>
          <w:sz w:val="28"/>
          <w:szCs w:val="28"/>
          <w:lang w:eastAsia="zh-CN" w:bidi="hi-IN"/>
        </w:rPr>
        <w:t>пример, старшему воспитателю</w:t>
      </w:r>
      <w:r w:rsidRPr="007265CC">
        <w:rPr>
          <w:rFonts w:ascii="Times New Roman" w:hAnsi="Times New Roman" w:cs="Times New Roman"/>
          <w:kern w:val="3"/>
          <w:sz w:val="28"/>
          <w:szCs w:val="28"/>
          <w:lang w:eastAsia="zh-CN" w:bidi="hi-IN"/>
        </w:rPr>
        <w:t xml:space="preserve"> при подготовке материалов для аттестации работника).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5.5.3. Защита персональных данных сотрудника на электронных носителях.</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lastRenderedPageBreak/>
        <w:t xml:space="preserve">Все папки, содержащие персональные данные сотрудника, должны быть защищены паролем, которым владеет </w:t>
      </w:r>
      <w:r w:rsidR="00F348EB" w:rsidRPr="007265CC">
        <w:rPr>
          <w:rFonts w:ascii="Times New Roman" w:hAnsi="Times New Roman" w:cs="Times New Roman"/>
          <w:kern w:val="3"/>
          <w:sz w:val="28"/>
          <w:szCs w:val="28"/>
          <w:lang w:eastAsia="zh-CN" w:bidi="hi-IN"/>
        </w:rPr>
        <w:t>директор</w:t>
      </w:r>
      <w:r w:rsidR="00D70CB3" w:rsidRPr="007265CC">
        <w:rPr>
          <w:rFonts w:ascii="Times New Roman" w:hAnsi="Times New Roman" w:cs="Times New Roman"/>
          <w:kern w:val="3"/>
          <w:sz w:val="28"/>
          <w:szCs w:val="28"/>
          <w:lang w:eastAsia="zh-CN" w:bidi="hi-IN"/>
        </w:rPr>
        <w:t xml:space="preserve"> </w:t>
      </w:r>
      <w:r w:rsidR="00F348EB" w:rsidRPr="007265CC">
        <w:rPr>
          <w:rFonts w:ascii="Times New Roman" w:hAnsi="Times New Roman" w:cs="Times New Roman"/>
          <w:kern w:val="3"/>
          <w:sz w:val="28"/>
          <w:szCs w:val="28"/>
          <w:lang w:eastAsia="zh-CN" w:bidi="hi-IN"/>
        </w:rPr>
        <w:t>МБ</w:t>
      </w:r>
      <w:r w:rsidRPr="007265CC">
        <w:rPr>
          <w:rFonts w:ascii="Times New Roman" w:hAnsi="Times New Roman" w:cs="Times New Roman"/>
          <w:kern w:val="3"/>
          <w:sz w:val="28"/>
          <w:szCs w:val="28"/>
          <w:lang w:eastAsia="zh-CN" w:bidi="hi-IN"/>
        </w:rPr>
        <w:t>ДОУ</w:t>
      </w:r>
      <w:r w:rsidR="007265CC">
        <w:rPr>
          <w:rFonts w:ascii="Times New Roman" w:hAnsi="Times New Roman" w:cs="Times New Roman"/>
          <w:kern w:val="3"/>
          <w:sz w:val="28"/>
          <w:szCs w:val="28"/>
          <w:lang w:eastAsia="zh-CN" w:bidi="hi-IN"/>
        </w:rPr>
        <w:t xml:space="preserve"> ЦРР № 5 «Мир детства»</w:t>
      </w:r>
      <w:r w:rsidRPr="007265CC">
        <w:rPr>
          <w:rFonts w:ascii="Times New Roman" w:hAnsi="Times New Roman" w:cs="Times New Roman"/>
          <w:kern w:val="3"/>
          <w:sz w:val="28"/>
          <w:szCs w:val="28"/>
          <w:lang w:eastAsia="zh-CN" w:bidi="hi-IN"/>
        </w:rPr>
        <w:t xml:space="preserve"> и ответственное лицо за защит</w:t>
      </w:r>
      <w:r w:rsidR="00D70CB3" w:rsidRPr="007265CC">
        <w:rPr>
          <w:rFonts w:ascii="Times New Roman" w:hAnsi="Times New Roman" w:cs="Times New Roman"/>
          <w:kern w:val="3"/>
          <w:sz w:val="28"/>
          <w:szCs w:val="28"/>
          <w:lang w:eastAsia="zh-CN" w:bidi="hi-IN"/>
        </w:rPr>
        <w:t>е</w:t>
      </w:r>
      <w:r w:rsidRPr="007265CC">
        <w:rPr>
          <w:rFonts w:ascii="Times New Roman" w:hAnsi="Times New Roman" w:cs="Times New Roman"/>
          <w:kern w:val="3"/>
          <w:sz w:val="28"/>
          <w:szCs w:val="28"/>
          <w:lang w:eastAsia="zh-CN" w:bidi="hi-IN"/>
        </w:rPr>
        <w:t xml:space="preserve"> информации, обрабатываемой ПЭВМ.</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5.6. «Внешняя защита».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5.6.3. Для обеспечения внешней защиты персональных данных сотрудников необходимо соблюдать ряд мер:</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порядок приема, учета и контроля деятельности посетителей;</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пропускной режим организации;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технические средства охраны, сигнализации;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порядок охраны территории, зданий, помещений;</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требования к защите информации при интервьюировании и собеседованиях.</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5.8. По возможности персональные данные обезличиваются.</w:t>
      </w:r>
    </w:p>
    <w:p w:rsidR="00BB5D25"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7265CC" w:rsidRPr="007265CC" w:rsidRDefault="007265CC" w:rsidP="007265CC">
      <w:pPr>
        <w:pStyle w:val="a6"/>
        <w:jc w:val="both"/>
        <w:rPr>
          <w:rFonts w:ascii="Times New Roman" w:hAnsi="Times New Roman" w:cs="Times New Roman"/>
          <w:kern w:val="3"/>
          <w:sz w:val="28"/>
          <w:szCs w:val="28"/>
          <w:lang w:eastAsia="zh-CN" w:bidi="hi-IN"/>
        </w:rPr>
      </w:pPr>
    </w:p>
    <w:p w:rsidR="00BB5D25" w:rsidRDefault="00BB5D25" w:rsidP="007265CC">
      <w:pPr>
        <w:pStyle w:val="a6"/>
        <w:jc w:val="both"/>
        <w:rPr>
          <w:rFonts w:ascii="Times New Roman" w:hAnsi="Times New Roman" w:cs="Times New Roman"/>
          <w:b/>
          <w:kern w:val="3"/>
          <w:sz w:val="28"/>
          <w:szCs w:val="28"/>
          <w:lang w:eastAsia="zh-CN" w:bidi="hi-IN"/>
        </w:rPr>
      </w:pPr>
      <w:r w:rsidRPr="007265CC">
        <w:rPr>
          <w:rFonts w:ascii="Times New Roman" w:hAnsi="Times New Roman" w:cs="Times New Roman"/>
          <w:b/>
          <w:kern w:val="3"/>
          <w:sz w:val="28"/>
          <w:szCs w:val="28"/>
          <w:lang w:eastAsia="zh-CN" w:bidi="hi-IN"/>
        </w:rPr>
        <w:t xml:space="preserve">                                      6. Права и обязанности работника</w:t>
      </w:r>
    </w:p>
    <w:p w:rsidR="007265CC" w:rsidRPr="007265CC" w:rsidRDefault="007265CC" w:rsidP="007265CC">
      <w:pPr>
        <w:pStyle w:val="a6"/>
        <w:jc w:val="both"/>
        <w:rPr>
          <w:rFonts w:ascii="Times New Roman" w:hAnsi="Times New Roman" w:cs="Times New Roman"/>
          <w:b/>
          <w:kern w:val="3"/>
          <w:sz w:val="28"/>
          <w:szCs w:val="28"/>
          <w:lang w:eastAsia="zh-CN" w:bidi="hi-IN"/>
        </w:rPr>
      </w:pP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6.3. В целях защиты персональных данных, хранящихся у работодателя, работник имеет право:</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lastRenderedPageBreak/>
        <w:t xml:space="preserve">- требовать исключения или исправления </w:t>
      </w:r>
      <w:r w:rsidR="00CB5144" w:rsidRPr="007265CC">
        <w:rPr>
          <w:rFonts w:ascii="Times New Roman" w:hAnsi="Times New Roman" w:cs="Times New Roman"/>
          <w:kern w:val="3"/>
          <w:sz w:val="28"/>
          <w:szCs w:val="28"/>
          <w:lang w:eastAsia="zh-CN" w:bidi="hi-IN"/>
        </w:rPr>
        <w:t>неверных,</w:t>
      </w:r>
      <w:r w:rsidRPr="007265CC">
        <w:rPr>
          <w:rFonts w:ascii="Times New Roman" w:hAnsi="Times New Roman" w:cs="Times New Roman"/>
          <w:kern w:val="3"/>
          <w:sz w:val="28"/>
          <w:szCs w:val="28"/>
          <w:lang w:eastAsia="zh-CN" w:bidi="hi-IN"/>
        </w:rPr>
        <w:t xml:space="preserve"> и</w:t>
      </w:r>
      <w:r w:rsidR="007265CC">
        <w:rPr>
          <w:rFonts w:ascii="Times New Roman" w:hAnsi="Times New Roman" w:cs="Times New Roman"/>
          <w:kern w:val="3"/>
          <w:sz w:val="28"/>
          <w:szCs w:val="28"/>
          <w:lang w:eastAsia="zh-CN" w:bidi="hi-IN"/>
        </w:rPr>
        <w:t>ли неполных персональных данных;</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персональные данные оценочного характера дополнить заявлением, выражающим его собственную точку зрения;</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определять своих представителей для защиты своих персональных данных;</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на сохранение и защиту своей личной и семейной тайны.</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6.4. Работник обязан:</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xml:space="preserve">- передавать работодателю или его представителю комплекс достоверных, документированных персональных данных, состав которых </w:t>
      </w:r>
      <w:r w:rsidR="007265CC">
        <w:rPr>
          <w:rFonts w:ascii="Times New Roman" w:hAnsi="Times New Roman" w:cs="Times New Roman"/>
          <w:kern w:val="3"/>
          <w:sz w:val="28"/>
          <w:szCs w:val="28"/>
          <w:lang w:eastAsia="zh-CN" w:bidi="hi-IN"/>
        </w:rPr>
        <w:t>установлен Трудовым кодексом РФ;</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 своевременно сообщать работодателю об изменении своих персональных данных</w:t>
      </w:r>
      <w:r w:rsidR="00084A69" w:rsidRPr="007265CC">
        <w:rPr>
          <w:rFonts w:ascii="Times New Roman" w:hAnsi="Times New Roman" w:cs="Times New Roman"/>
          <w:kern w:val="3"/>
          <w:sz w:val="28"/>
          <w:szCs w:val="28"/>
          <w:lang w:eastAsia="zh-CN" w:bidi="hi-IN"/>
        </w:rPr>
        <w:t>.</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BB5D25"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7265CC" w:rsidRPr="007265CC" w:rsidRDefault="007265CC" w:rsidP="007265CC">
      <w:pPr>
        <w:pStyle w:val="a6"/>
        <w:jc w:val="both"/>
        <w:rPr>
          <w:rFonts w:ascii="Times New Roman" w:hAnsi="Times New Roman" w:cs="Times New Roman"/>
          <w:kern w:val="3"/>
          <w:sz w:val="28"/>
          <w:szCs w:val="28"/>
          <w:lang w:eastAsia="zh-CN" w:bidi="hi-IN"/>
        </w:rPr>
      </w:pPr>
    </w:p>
    <w:p w:rsidR="00BB5D25" w:rsidRDefault="00BB5D25" w:rsidP="007265CC">
      <w:pPr>
        <w:pStyle w:val="a6"/>
        <w:jc w:val="both"/>
        <w:rPr>
          <w:rFonts w:ascii="Times New Roman" w:hAnsi="Times New Roman" w:cs="Times New Roman"/>
          <w:b/>
          <w:kern w:val="3"/>
          <w:sz w:val="28"/>
          <w:szCs w:val="28"/>
          <w:lang w:eastAsia="zh-CN" w:bidi="hi-IN"/>
        </w:rPr>
      </w:pPr>
      <w:r w:rsidRPr="007265CC">
        <w:rPr>
          <w:rFonts w:ascii="Times New Roman" w:hAnsi="Times New Roman" w:cs="Times New Roman"/>
          <w:kern w:val="3"/>
          <w:sz w:val="28"/>
          <w:szCs w:val="28"/>
          <w:lang w:eastAsia="zh-CN" w:bidi="hi-IN"/>
        </w:rPr>
        <w:t xml:space="preserve">            </w:t>
      </w:r>
      <w:r w:rsidRPr="007265CC">
        <w:rPr>
          <w:rFonts w:ascii="Times New Roman" w:hAnsi="Times New Roman" w:cs="Times New Roman"/>
          <w:b/>
          <w:kern w:val="3"/>
          <w:sz w:val="28"/>
          <w:szCs w:val="28"/>
          <w:lang w:eastAsia="zh-CN" w:bidi="hi-IN"/>
        </w:rPr>
        <w:t>7. Ответственность за разглашение конфиденциальной информации, связанной с персональными данными</w:t>
      </w:r>
    </w:p>
    <w:p w:rsidR="007265CC" w:rsidRPr="007265CC" w:rsidRDefault="007265CC" w:rsidP="007265CC">
      <w:pPr>
        <w:pStyle w:val="a6"/>
        <w:jc w:val="both"/>
        <w:rPr>
          <w:rFonts w:ascii="Times New Roman" w:hAnsi="Times New Roman" w:cs="Times New Roman"/>
          <w:b/>
          <w:kern w:val="3"/>
          <w:sz w:val="28"/>
          <w:szCs w:val="28"/>
          <w:lang w:eastAsia="zh-CN" w:bidi="hi-IN"/>
        </w:rPr>
      </w:pP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7.3. Руководитель, разрешающий доступ сотрудника к конфиденциальному документу, несет персональную ответственность за данное разрешение.</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lastRenderedPageBreak/>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BB5D25" w:rsidRPr="007265CC" w:rsidRDefault="00BB5D25" w:rsidP="007265CC">
      <w:pPr>
        <w:pStyle w:val="a6"/>
        <w:jc w:val="both"/>
        <w:rPr>
          <w:rFonts w:ascii="Times New Roman" w:hAnsi="Times New Roman" w:cs="Times New Roman"/>
          <w:kern w:val="3"/>
          <w:sz w:val="28"/>
          <w:szCs w:val="28"/>
          <w:lang w:eastAsia="zh-CN" w:bidi="hi-IN"/>
        </w:rPr>
      </w:pPr>
      <w:r w:rsidRPr="007265CC">
        <w:rPr>
          <w:rFonts w:ascii="Times New Roman" w:hAnsi="Times New Roman" w:cs="Times New Roman"/>
          <w:kern w:val="3"/>
          <w:sz w:val="28"/>
          <w:szCs w:val="28"/>
          <w:lang w:eastAsia="zh-CN" w:bidi="hi-IN"/>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BB5D25" w:rsidRPr="007265CC" w:rsidRDefault="00BB5D25" w:rsidP="007265CC">
      <w:pPr>
        <w:pStyle w:val="a6"/>
        <w:jc w:val="both"/>
        <w:rPr>
          <w:rFonts w:ascii="Times New Roman" w:hAnsi="Times New Roman" w:cs="Times New Roman"/>
          <w:kern w:val="3"/>
          <w:sz w:val="28"/>
          <w:szCs w:val="28"/>
          <w:lang w:eastAsia="zh-CN" w:bidi="hi-IN"/>
        </w:rPr>
      </w:pPr>
    </w:p>
    <w:p w:rsidR="00BB5D25" w:rsidRPr="007265CC" w:rsidRDefault="00BB5D25" w:rsidP="007265CC">
      <w:pPr>
        <w:pStyle w:val="a6"/>
        <w:jc w:val="both"/>
        <w:rPr>
          <w:rFonts w:ascii="Times New Roman" w:hAnsi="Times New Roman" w:cs="Times New Roman"/>
          <w:kern w:val="3"/>
          <w:sz w:val="28"/>
          <w:szCs w:val="28"/>
          <w:lang w:eastAsia="zh-CN" w:bidi="hi-IN"/>
        </w:rPr>
      </w:pPr>
    </w:p>
    <w:sectPr w:rsidR="00BB5D25" w:rsidRPr="007265CC" w:rsidSect="009D7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1041C"/>
    <w:rsid w:val="00084A69"/>
    <w:rsid w:val="00112DED"/>
    <w:rsid w:val="001E02C8"/>
    <w:rsid w:val="0022765C"/>
    <w:rsid w:val="00236212"/>
    <w:rsid w:val="00292529"/>
    <w:rsid w:val="00363C6A"/>
    <w:rsid w:val="00431906"/>
    <w:rsid w:val="00606D84"/>
    <w:rsid w:val="0061552C"/>
    <w:rsid w:val="0064009A"/>
    <w:rsid w:val="00684AB3"/>
    <w:rsid w:val="006A0C35"/>
    <w:rsid w:val="006C640B"/>
    <w:rsid w:val="006E050D"/>
    <w:rsid w:val="007265CC"/>
    <w:rsid w:val="00762457"/>
    <w:rsid w:val="008756AC"/>
    <w:rsid w:val="009D1CD2"/>
    <w:rsid w:val="009D7992"/>
    <w:rsid w:val="009F6F99"/>
    <w:rsid w:val="00A10A64"/>
    <w:rsid w:val="00A3279C"/>
    <w:rsid w:val="00BB5D25"/>
    <w:rsid w:val="00BF18F8"/>
    <w:rsid w:val="00CB5144"/>
    <w:rsid w:val="00D15310"/>
    <w:rsid w:val="00D70CB3"/>
    <w:rsid w:val="00DE5E1E"/>
    <w:rsid w:val="00E1041C"/>
    <w:rsid w:val="00EA0209"/>
    <w:rsid w:val="00F06DEB"/>
    <w:rsid w:val="00F348EB"/>
    <w:rsid w:val="00FE7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5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52C"/>
    <w:rPr>
      <w:rFonts w:ascii="Tahoma" w:hAnsi="Tahoma" w:cs="Tahoma"/>
      <w:sz w:val="16"/>
      <w:szCs w:val="16"/>
    </w:rPr>
  </w:style>
  <w:style w:type="paragraph" w:styleId="a6">
    <w:name w:val="No Spacing"/>
    <w:uiPriority w:val="1"/>
    <w:qFormat/>
    <w:rsid w:val="007265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8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E436-891A-4634-8E73-D12C7105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Зайцев</dc:creator>
  <cp:keywords/>
  <dc:description/>
  <cp:lastModifiedBy>Катя</cp:lastModifiedBy>
  <cp:revision>29</cp:revision>
  <cp:lastPrinted>2016-02-29T14:06:00Z</cp:lastPrinted>
  <dcterms:created xsi:type="dcterms:W3CDTF">2015-12-28T19:51:00Z</dcterms:created>
  <dcterms:modified xsi:type="dcterms:W3CDTF">2016-11-16T10:31:00Z</dcterms:modified>
</cp:coreProperties>
</file>