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55" w:rsidRPr="00BC6DC1" w:rsidRDefault="00965893" w:rsidP="00BC6DC1">
      <w:pPr>
        <w:shd w:val="clear" w:color="auto" w:fill="FFFFFF"/>
        <w:spacing w:after="0" w:line="360" w:lineRule="auto"/>
        <w:ind w:firstLine="709"/>
        <w:jc w:val="center"/>
        <w:outlineLvl w:val="0"/>
        <w:rPr>
          <w:rFonts w:ascii="Times New Roman" w:eastAsia="Times New Roman" w:hAnsi="Times New Roman" w:cs="Times New Roman"/>
          <w:b/>
          <w:color w:val="000000"/>
          <w:kern w:val="36"/>
          <w:sz w:val="28"/>
          <w:szCs w:val="28"/>
          <w:lang w:eastAsia="ru-RU"/>
        </w:rPr>
      </w:pPr>
      <w:r w:rsidRPr="00BC6DC1">
        <w:rPr>
          <w:rFonts w:ascii="Times New Roman" w:eastAsia="Times New Roman" w:hAnsi="Times New Roman" w:cs="Times New Roman"/>
          <w:b/>
          <w:color w:val="000000"/>
          <w:kern w:val="36"/>
          <w:sz w:val="28"/>
          <w:szCs w:val="28"/>
          <w:lang w:eastAsia="ru-RU"/>
        </w:rPr>
        <w:t>П</w:t>
      </w:r>
      <w:r w:rsidR="00524055" w:rsidRPr="00BC6DC1">
        <w:rPr>
          <w:rFonts w:ascii="Times New Roman" w:eastAsia="Times New Roman" w:hAnsi="Times New Roman" w:cs="Times New Roman"/>
          <w:b/>
          <w:color w:val="000000"/>
          <w:kern w:val="36"/>
          <w:sz w:val="28"/>
          <w:szCs w:val="28"/>
          <w:lang w:eastAsia="ru-RU"/>
        </w:rPr>
        <w:t>равил</w:t>
      </w:r>
      <w:r w:rsidRPr="00BC6DC1">
        <w:rPr>
          <w:rFonts w:ascii="Times New Roman" w:eastAsia="Times New Roman" w:hAnsi="Times New Roman" w:cs="Times New Roman"/>
          <w:b/>
          <w:color w:val="000000"/>
          <w:kern w:val="36"/>
          <w:sz w:val="28"/>
          <w:szCs w:val="28"/>
          <w:lang w:eastAsia="ru-RU"/>
        </w:rPr>
        <w:t xml:space="preserve">а, позволяющие </w:t>
      </w:r>
      <w:r w:rsidR="00524055" w:rsidRPr="00BC6DC1">
        <w:rPr>
          <w:rFonts w:ascii="Times New Roman" w:eastAsia="Times New Roman" w:hAnsi="Times New Roman" w:cs="Times New Roman"/>
          <w:b/>
          <w:color w:val="000000"/>
          <w:kern w:val="36"/>
          <w:sz w:val="28"/>
          <w:szCs w:val="28"/>
          <w:lang w:eastAsia="ru-RU"/>
        </w:rPr>
        <w:t>предотвратить потребление психоактивных веществ вашим ребенком.</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b/>
          <w:bCs/>
          <w:color w:val="000000"/>
          <w:sz w:val="28"/>
          <w:szCs w:val="28"/>
          <w:lang w:eastAsia="ru-RU"/>
        </w:rPr>
        <w:t>1. Общайтесь друг с другом</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Общение — основная человеческая потребность, особенно для р</w:t>
      </w:r>
      <w:bookmarkStart w:id="0" w:name="_GoBack"/>
      <w:bookmarkEnd w:id="0"/>
      <w:r w:rsidRPr="00BC6DC1">
        <w:rPr>
          <w:rFonts w:ascii="Times New Roman" w:eastAsia="Times New Roman" w:hAnsi="Times New Roman" w:cs="Times New Roman"/>
          <w:color w:val="000000"/>
          <w:sz w:val="28"/>
          <w:szCs w:val="28"/>
          <w:lang w:eastAsia="ru-RU"/>
        </w:rPr>
        <w:t>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Помните об этом, старайтесь быть инициатором откровенного, открытого общения со своим ребенком.</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b/>
          <w:bCs/>
          <w:color w:val="000000"/>
          <w:sz w:val="28"/>
          <w:szCs w:val="28"/>
          <w:lang w:eastAsia="ru-RU"/>
        </w:rPr>
        <w:t>2. Выслушивайте друг друга</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 быть внимательным к ребенку;</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 выслушивать его точку зрения;</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 уделять внимание взглядам и чувствам ребенка, не споря с ним;</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lastRenderedPageBreak/>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b/>
          <w:bCs/>
          <w:color w:val="000000"/>
          <w:sz w:val="28"/>
          <w:szCs w:val="28"/>
          <w:lang w:eastAsia="ru-RU"/>
        </w:rPr>
        <w:t>3. Ставьте себя на его место</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b/>
          <w:bCs/>
          <w:color w:val="000000"/>
          <w:sz w:val="28"/>
          <w:szCs w:val="28"/>
          <w:lang w:eastAsia="ru-RU"/>
        </w:rPr>
        <w:t>4. Проводите время вместе</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b/>
          <w:bCs/>
          <w:color w:val="000000"/>
          <w:sz w:val="28"/>
          <w:szCs w:val="28"/>
          <w:lang w:eastAsia="ru-RU"/>
        </w:rPr>
        <w:t>5. Дружите с его друзьями</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кразного рода экспериментам. Дети пробуют курить, пить. У многих в будущем это может стать привычкой.</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lastRenderedPageBreak/>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b/>
          <w:bCs/>
          <w:color w:val="000000"/>
          <w:sz w:val="28"/>
          <w:szCs w:val="28"/>
          <w:lang w:eastAsia="ru-RU"/>
        </w:rPr>
        <w:t>6. Помните, что ваш ребенок уникален</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BC6DC1">
        <w:rPr>
          <w:rFonts w:ascii="Times New Roman" w:eastAsia="Times New Roman" w:hAnsi="Times New Roman" w:cs="Times New Roman"/>
          <w:color w:val="000000"/>
          <w:sz w:val="28"/>
          <w:szCs w:val="28"/>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BC6DC1">
        <w:rPr>
          <w:rFonts w:ascii="Times New Roman" w:eastAsia="Times New Roman" w:hAnsi="Times New Roman" w:cs="Times New Roman"/>
          <w:color w:val="000000"/>
          <w:sz w:val="28"/>
          <w:szCs w:val="28"/>
          <w:lang w:eastAsia="ru-RU"/>
        </w:rPr>
        <w:t>отдых</w:t>
      </w:r>
      <w:proofErr w:type="gramEnd"/>
      <w:r w:rsidRPr="00BC6DC1">
        <w:rPr>
          <w:rFonts w:ascii="Times New Roman" w:eastAsia="Times New Roman" w:hAnsi="Times New Roman" w:cs="Times New Roman"/>
          <w:color w:val="000000"/>
          <w:sz w:val="28"/>
          <w:szCs w:val="28"/>
          <w:lang w:eastAsia="ru-RU"/>
        </w:rPr>
        <w:t xml:space="preserve"> и от </w:t>
      </w:r>
      <w:proofErr w:type="gramStart"/>
      <w:r w:rsidRPr="00BC6DC1">
        <w:rPr>
          <w:rFonts w:ascii="Times New Roman" w:eastAsia="Times New Roman" w:hAnsi="Times New Roman" w:cs="Times New Roman"/>
          <w:color w:val="000000"/>
          <w:sz w:val="28"/>
          <w:szCs w:val="28"/>
          <w:lang w:eastAsia="ru-RU"/>
        </w:rPr>
        <w:t>каких</w:t>
      </w:r>
      <w:proofErr w:type="gramEnd"/>
      <w:r w:rsidRPr="00BC6DC1">
        <w:rPr>
          <w:rFonts w:ascii="Times New Roman" w:eastAsia="Times New Roman" w:hAnsi="Times New Roman" w:cs="Times New Roman"/>
          <w:color w:val="000000"/>
          <w:sz w:val="28"/>
          <w:szCs w:val="28"/>
          <w:lang w:eastAsia="ru-RU"/>
        </w:rPr>
        <w:t xml:space="preserve"> бы то ни было воздействий и обращений!</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Нужно время от времени распоряжаться собой полностью — т. е. нужна своя доля свободы. Без неё — задохнется дух.</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b/>
          <w:bCs/>
          <w:color w:val="000000"/>
          <w:sz w:val="28"/>
          <w:szCs w:val="28"/>
          <w:lang w:eastAsia="ru-RU"/>
        </w:rPr>
        <w:t>7. Подавайте пример</w:t>
      </w:r>
    </w:p>
    <w:p w:rsidR="00524055" w:rsidRPr="00BC6DC1" w:rsidRDefault="00524055" w:rsidP="00BC6D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6DC1">
        <w:rPr>
          <w:rFonts w:ascii="Times New Roman" w:eastAsia="Times New Roman" w:hAnsi="Times New Roman" w:cs="Times New Roman"/>
          <w:color w:val="000000"/>
          <w:sz w:val="28"/>
          <w:szCs w:val="28"/>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w:t>
      </w:r>
      <w:r w:rsidRPr="00BC6DC1">
        <w:rPr>
          <w:rFonts w:ascii="Times New Roman" w:eastAsia="Times New Roman" w:hAnsi="Times New Roman" w:cs="Times New Roman"/>
          <w:color w:val="000000"/>
          <w:sz w:val="28"/>
          <w:szCs w:val="28"/>
          <w:lang w:eastAsia="ru-RU"/>
        </w:rPr>
        <w:lastRenderedPageBreak/>
        <w:t>совершенных детей. Ну не можем, не можем, не бывает этого — и с вами не будет, если вы стремитесь к идеалу в ребенке, а не в себе!</w:t>
      </w:r>
    </w:p>
    <w:p w:rsidR="00DE6DD0" w:rsidRPr="00BC6DC1" w:rsidRDefault="00DE6DD0" w:rsidP="00BC6DC1">
      <w:pPr>
        <w:spacing w:after="0" w:line="360" w:lineRule="auto"/>
        <w:ind w:firstLine="709"/>
        <w:jc w:val="both"/>
        <w:rPr>
          <w:rFonts w:ascii="Times New Roman" w:hAnsi="Times New Roman" w:cs="Times New Roman"/>
          <w:sz w:val="28"/>
          <w:szCs w:val="28"/>
        </w:rPr>
      </w:pPr>
    </w:p>
    <w:sectPr w:rsidR="00DE6DD0" w:rsidRPr="00BC6DC1" w:rsidSect="00DE6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4055"/>
    <w:rsid w:val="0024075C"/>
    <w:rsid w:val="00524055"/>
    <w:rsid w:val="00965893"/>
    <w:rsid w:val="00BC6DC1"/>
    <w:rsid w:val="00DE6DD0"/>
    <w:rsid w:val="00E07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D0"/>
  </w:style>
  <w:style w:type="paragraph" w:styleId="1">
    <w:name w:val="heading 1"/>
    <w:basedOn w:val="a"/>
    <w:link w:val="10"/>
    <w:uiPriority w:val="9"/>
    <w:qFormat/>
    <w:rsid w:val="005240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055"/>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524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524055"/>
  </w:style>
  <w:style w:type="character" w:customStyle="1" w:styleId="rvts78012">
    <w:name w:val="rvts78012"/>
    <w:basedOn w:val="a0"/>
    <w:rsid w:val="00524055"/>
  </w:style>
  <w:style w:type="character" w:customStyle="1" w:styleId="textsmall">
    <w:name w:val="text_small"/>
    <w:basedOn w:val="a0"/>
    <w:rsid w:val="00524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9694539">
      <w:bodyDiv w:val="1"/>
      <w:marLeft w:val="0"/>
      <w:marRight w:val="0"/>
      <w:marTop w:val="0"/>
      <w:marBottom w:val="0"/>
      <w:divBdr>
        <w:top w:val="none" w:sz="0" w:space="0" w:color="auto"/>
        <w:left w:val="none" w:sz="0" w:space="0" w:color="auto"/>
        <w:bottom w:val="none" w:sz="0" w:space="0" w:color="auto"/>
        <w:right w:val="none" w:sz="0" w:space="0" w:color="auto"/>
      </w:divBdr>
      <w:divsChild>
        <w:div w:id="661158765">
          <w:marLeft w:val="0"/>
          <w:marRight w:val="0"/>
          <w:marTop w:val="0"/>
          <w:marBottom w:val="0"/>
          <w:divBdr>
            <w:top w:val="none" w:sz="0" w:space="0" w:color="auto"/>
            <w:left w:val="none" w:sz="0" w:space="0" w:color="auto"/>
            <w:bottom w:val="none" w:sz="0" w:space="0" w:color="auto"/>
            <w:right w:val="none" w:sz="0" w:space="0" w:color="auto"/>
          </w:divBdr>
          <w:divsChild>
            <w:div w:id="8552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2019-02-10T07:42:00Z</dcterms:created>
  <dcterms:modified xsi:type="dcterms:W3CDTF">2019-02-11T08:00:00Z</dcterms:modified>
</cp:coreProperties>
</file>