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3" w:rsidRDefault="00F81863" w:rsidP="00F8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63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F81863" w:rsidRDefault="00F81863" w:rsidP="00F8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РАЗЛИЧНЫХ ПРЕДМЕТОВ ДЛЯ ДЕТЕЙ</w:t>
      </w:r>
    </w:p>
    <w:p w:rsidR="00F81863" w:rsidRDefault="00F81863" w:rsidP="00F8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7 ЛЕТ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E4CE58" wp14:editId="7CCD07BE">
            <wp:simplePos x="0" y="0"/>
            <wp:positionH relativeFrom="column">
              <wp:posOffset>4892040</wp:posOffset>
            </wp:positionH>
            <wp:positionV relativeFrom="paragraph">
              <wp:posOffset>239395</wp:posOffset>
            </wp:positionV>
            <wp:extent cx="16649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54" y="21241"/>
                <wp:lineTo x="2125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Ходьба на носках (1)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Ходьба на внешней стороне стопы (2)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5A7D3A" wp14:editId="5A831F37">
            <wp:simplePos x="0" y="0"/>
            <wp:positionH relativeFrom="column">
              <wp:posOffset>4892675</wp:posOffset>
            </wp:positionH>
            <wp:positionV relativeFrom="paragraph">
              <wp:posOffset>227965</wp:posOffset>
            </wp:positionV>
            <wp:extent cx="1678305" cy="1311275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Ходьба по наклонной плоскости (3)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Ходьба по гимнастической палке, положенной на пол (4)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4E87B76" wp14:editId="65D51217">
            <wp:simplePos x="0" y="0"/>
            <wp:positionH relativeFrom="column">
              <wp:posOffset>4892675</wp:posOffset>
            </wp:positionH>
            <wp:positionV relativeFrom="paragraph">
              <wp:posOffset>206375</wp:posOffset>
            </wp:positionV>
            <wp:extent cx="167830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30" y="21148"/>
                <wp:lineTo x="2133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Катание мяча ногой (5)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Сидя или стоя, захватывание мяча стопами (6)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23ED59" wp14:editId="0F5545E1">
            <wp:simplePos x="0" y="0"/>
            <wp:positionH relativeFrom="column">
              <wp:posOffset>4906010</wp:posOffset>
            </wp:positionH>
            <wp:positionV relativeFrom="paragraph">
              <wp:posOffset>130175</wp:posOffset>
            </wp:positionV>
            <wp:extent cx="16649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54" y="21241"/>
                <wp:lineTo x="2125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63" w:rsidRDefault="00F81863" w:rsidP="00F818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 xml:space="preserve">Приседание, стоя на палке, держась руками </w:t>
      </w:r>
    </w:p>
    <w:p w:rsidR="00F81863" w:rsidRPr="00F81863" w:rsidRDefault="00F81863" w:rsidP="00F818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за спинку стула (7)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Приседание на мяче с поддержкой взрослого (8)</w:t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8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E570D10" wp14:editId="0C9CCFAB">
            <wp:simplePos x="0" y="0"/>
            <wp:positionH relativeFrom="column">
              <wp:posOffset>4907280</wp:posOffset>
            </wp:positionH>
            <wp:positionV relativeFrom="paragraph">
              <wp:posOffset>339090</wp:posOffset>
            </wp:positionV>
            <wp:extent cx="16649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54" y="21241"/>
                <wp:lineTo x="2125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63" w:rsidRPr="00F81863" w:rsidRDefault="00F81863" w:rsidP="00F81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 xml:space="preserve">Имитация </w:t>
      </w:r>
      <w:proofErr w:type="spellStart"/>
      <w:r w:rsidRPr="00F81863">
        <w:rPr>
          <w:rFonts w:ascii="Times New Roman" w:hAnsi="Times New Roman" w:cs="Times New Roman"/>
          <w:sz w:val="28"/>
          <w:szCs w:val="28"/>
        </w:rPr>
        <w:t>подгребания</w:t>
      </w:r>
      <w:proofErr w:type="spellEnd"/>
      <w:r w:rsidRPr="00F81863">
        <w:rPr>
          <w:rFonts w:ascii="Times New Roman" w:hAnsi="Times New Roman" w:cs="Times New Roman"/>
          <w:sz w:val="28"/>
          <w:szCs w:val="28"/>
        </w:rPr>
        <w:t xml:space="preserve"> песка пальцами ноги (9)</w:t>
      </w:r>
    </w:p>
    <w:p w:rsidR="00F81863" w:rsidRPr="00F81863" w:rsidRDefault="00F81863" w:rsidP="00F81863">
      <w:pPr>
        <w:ind w:left="567"/>
        <w:rPr>
          <w:rFonts w:ascii="Times New Roman" w:hAnsi="Times New Roman" w:cs="Times New Roman"/>
          <w:sz w:val="28"/>
          <w:szCs w:val="28"/>
        </w:rPr>
      </w:pPr>
      <w:r w:rsidRPr="00F81863">
        <w:rPr>
          <w:rFonts w:ascii="Times New Roman" w:hAnsi="Times New Roman" w:cs="Times New Roman"/>
          <w:sz w:val="28"/>
          <w:szCs w:val="28"/>
        </w:rPr>
        <w:t>Захватывание и перекладывание мелких предметов пальцами ног (10)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23BC" w:rsidRPr="00B423BC" w:rsidSect="00B4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063FDF"/>
    <w:rsid w:val="001E76A1"/>
    <w:rsid w:val="00731C3C"/>
    <w:rsid w:val="007732E9"/>
    <w:rsid w:val="00B423BC"/>
    <w:rsid w:val="00EA045E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2014-02-11T12:49:00Z</dcterms:created>
  <dcterms:modified xsi:type="dcterms:W3CDTF">2014-02-11T13:34:00Z</dcterms:modified>
</cp:coreProperties>
</file>