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98" w:rsidRDefault="00121335" w:rsidP="0016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</w:t>
      </w:r>
    </w:p>
    <w:p w:rsidR="001646B6" w:rsidRDefault="001646B6" w:rsidP="008C1D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43" w:rsidRDefault="008C1D43" w:rsidP="009B01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143" w:rsidRDefault="0015686D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заболевания возникают в результате проникновения в организм человека каких-либо микроорганизмов (бактерий, вирусов или простейших) и размножения их там.</w:t>
      </w:r>
    </w:p>
    <w:p w:rsidR="0015686D" w:rsidRDefault="0015686D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инфекционных заболеваний проводится по трем направлениям. Первое из них связано с выявлением и изоляцией источника инфекции</w:t>
      </w:r>
      <w:r w:rsidR="00C57A96">
        <w:rPr>
          <w:rFonts w:ascii="Times New Roman" w:hAnsi="Times New Roman" w:cs="Times New Roman"/>
          <w:sz w:val="24"/>
          <w:szCs w:val="24"/>
        </w:rPr>
        <w:t>, второе направлено на исключение механизмов передачи и третье – повышение устойчивости ребенка к инфекционным заболеваниям.</w:t>
      </w:r>
    </w:p>
    <w:p w:rsidR="00C57A96" w:rsidRDefault="00C57A96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распространения инфекции в дошкольном учреждении важно своевременно выявить заболевшего ребенка.</w:t>
      </w:r>
    </w:p>
    <w:p w:rsidR="00C57A96" w:rsidRDefault="00C57A96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помощь в этом медицинскому персоналу оказывают заведующая ДОУ, воспитатель, няня, которые, зная индивидуальные особенности каждого ребенка, при внимательном к нему отношение могут своевременно заметить любое отклонение в его поведении и самочувствии и сообщить об этом врачу для установления диагноза и изоляции.</w:t>
      </w:r>
    </w:p>
    <w:p w:rsidR="00C57A96" w:rsidRDefault="00C57A96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родителей понимает, что благодаря несложной профилактике болеть ребенок будет реже</w:t>
      </w:r>
      <w:r w:rsidR="00291231">
        <w:rPr>
          <w:rFonts w:ascii="Times New Roman" w:hAnsi="Times New Roman" w:cs="Times New Roman"/>
          <w:sz w:val="24"/>
          <w:szCs w:val="24"/>
        </w:rPr>
        <w:t>, а лечение, если он все-таки заболеет, окажется менее длительным и дорогостоящим. Если прививки и профилактические осмотры делать своевременно, то поводов для визита к врачу станет меньше, а любые отклонения в росте и развитии ребенка будут замечены вовремя.</w:t>
      </w:r>
    </w:p>
    <w:p w:rsidR="00291231" w:rsidRDefault="00291231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если ребенок привыкнет видеть доктора во время регулярных осмотров, медицинская помощь не будет ассоциироваться у него с болью и страхом, и, заболев, он не станет бояться человека в белом халате.</w:t>
      </w:r>
    </w:p>
    <w:p w:rsidR="00291231" w:rsidRDefault="00291231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привычка заботиться о своем здоровье, соблюдать меры профилактики, пригодится ему в будущем.</w:t>
      </w:r>
    </w:p>
    <w:p w:rsidR="00291231" w:rsidRDefault="00291231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наиболее опасных и часто встречающихся заболеваний у детей раннего и дошкольного возраста на базе поликлиник и дошкольных учреждений проводится вакцинация с целью создания искусственного иммунитета.</w:t>
      </w:r>
    </w:p>
    <w:p w:rsidR="00291231" w:rsidRPr="00121335" w:rsidRDefault="00C200EF" w:rsidP="001213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DB571B" wp14:editId="28A9AE3E">
            <wp:simplePos x="0" y="0"/>
            <wp:positionH relativeFrom="column">
              <wp:posOffset>174391</wp:posOffset>
            </wp:positionH>
            <wp:positionV relativeFrom="paragraph">
              <wp:posOffset>196215</wp:posOffset>
            </wp:positionV>
            <wp:extent cx="5581650" cy="3639185"/>
            <wp:effectExtent l="0" t="0" r="0" b="0"/>
            <wp:wrapNone/>
            <wp:docPr id="1" name="Рисунок 1" descr="C:\Users\1\Desktop\новые рисунки\c533eee8982afe4295c08217cd37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исунки\c533eee8982afe4295c08217cd3778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31">
        <w:rPr>
          <w:rFonts w:ascii="Times New Roman" w:hAnsi="Times New Roman" w:cs="Times New Roman"/>
          <w:sz w:val="24"/>
          <w:szCs w:val="24"/>
        </w:rPr>
        <w:t>В настоящее время в России проводится вакцинация против следующих заболеваний: вирусного гепатита</w:t>
      </w:r>
      <w:proofErr w:type="gramStart"/>
      <w:r w:rsidR="002912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91231">
        <w:rPr>
          <w:rFonts w:ascii="Times New Roman" w:hAnsi="Times New Roman" w:cs="Times New Roman"/>
          <w:sz w:val="24"/>
          <w:szCs w:val="24"/>
        </w:rPr>
        <w:t>, туберкулеза, коклюша, дифтерии, столбняка, полиомиелита, кори, эпидемического паротита (свинки) и краснухи.</w:t>
      </w:r>
    </w:p>
    <w:p w:rsidR="007154C7" w:rsidRPr="009B0143" w:rsidRDefault="009B0143" w:rsidP="009B0143">
      <w:pPr>
        <w:tabs>
          <w:tab w:val="left" w:pos="3404"/>
        </w:tabs>
      </w:pPr>
      <w:r>
        <w:tab/>
      </w:r>
      <w:bookmarkStart w:id="0" w:name="_GoBack"/>
      <w:bookmarkEnd w:id="0"/>
    </w:p>
    <w:sectPr w:rsidR="007154C7" w:rsidRPr="009B0143" w:rsidSect="008C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DDB"/>
    <w:multiLevelType w:val="hybridMultilevel"/>
    <w:tmpl w:val="AFAC0A2A"/>
    <w:lvl w:ilvl="0" w:tplc="40321886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36"/>
    <w:rsid w:val="00121335"/>
    <w:rsid w:val="0015686D"/>
    <w:rsid w:val="001646B6"/>
    <w:rsid w:val="00194AF7"/>
    <w:rsid w:val="00205882"/>
    <w:rsid w:val="00291231"/>
    <w:rsid w:val="007154C7"/>
    <w:rsid w:val="008C1D43"/>
    <w:rsid w:val="009A5E98"/>
    <w:rsid w:val="009B0143"/>
    <w:rsid w:val="00C200EF"/>
    <w:rsid w:val="00C57A96"/>
    <w:rsid w:val="00E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Н.Ю.</dc:creator>
  <cp:keywords/>
  <dc:description/>
  <cp:lastModifiedBy>Афонина Н.Ю.</cp:lastModifiedBy>
  <cp:revision>7</cp:revision>
  <dcterms:created xsi:type="dcterms:W3CDTF">2014-01-23T14:08:00Z</dcterms:created>
  <dcterms:modified xsi:type="dcterms:W3CDTF">2014-01-24T14:50:00Z</dcterms:modified>
</cp:coreProperties>
</file>